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9DC" w:rsidRPr="00362809" w:rsidRDefault="002619DC" w:rsidP="002619DC">
      <w:pPr>
        <w:spacing w:after="0" w:line="240" w:lineRule="auto"/>
        <w:jc w:val="both"/>
        <w:rPr>
          <w:rFonts w:ascii="Times New Roman" w:eastAsia="Calibri" w:hAnsi="Times New Roman" w:cs="Times New Roman"/>
          <w:b/>
          <w:sz w:val="18"/>
          <w:szCs w:val="18"/>
          <w:shd w:val="clear" w:color="auto" w:fill="FFFFFF"/>
        </w:rPr>
      </w:pPr>
      <w:r w:rsidRPr="00362809">
        <w:rPr>
          <w:rFonts w:ascii="Times New Roman" w:eastAsia="Calibri" w:hAnsi="Times New Roman" w:cs="Times New Roman"/>
          <w:b/>
          <w:sz w:val="18"/>
          <w:szCs w:val="18"/>
          <w:shd w:val="clear" w:color="auto" w:fill="FFFFFF"/>
        </w:rPr>
        <w:t xml:space="preserve">İLİ        : </w:t>
      </w:r>
      <w:r w:rsidRPr="00362809">
        <w:rPr>
          <w:rFonts w:asciiTheme="majorBidi" w:hAnsiTheme="majorBidi" w:cstheme="majorBidi"/>
          <w:b/>
          <w:sz w:val="18"/>
          <w:szCs w:val="18"/>
          <w:shd w:val="clear" w:color="auto" w:fill="FFFFFF"/>
        </w:rPr>
        <w:t>ERZİNCAN</w:t>
      </w:r>
    </w:p>
    <w:p w:rsidR="002619DC" w:rsidRPr="00362809" w:rsidRDefault="002619DC" w:rsidP="002619DC">
      <w:pPr>
        <w:spacing w:line="240" w:lineRule="auto"/>
        <w:jc w:val="both"/>
        <w:rPr>
          <w:rFonts w:ascii="Times New Roman" w:eastAsia="Calibri" w:hAnsi="Times New Roman" w:cs="Times New Roman"/>
          <w:b/>
          <w:sz w:val="18"/>
          <w:szCs w:val="18"/>
          <w:shd w:val="clear" w:color="auto" w:fill="FFFFFF"/>
        </w:rPr>
      </w:pPr>
      <w:r w:rsidRPr="00362809">
        <w:rPr>
          <w:rFonts w:ascii="Times New Roman" w:eastAsia="Calibri" w:hAnsi="Times New Roman" w:cs="Times New Roman"/>
          <w:b/>
          <w:sz w:val="18"/>
          <w:szCs w:val="18"/>
          <w:shd w:val="clear" w:color="auto" w:fill="FFFFFF"/>
        </w:rPr>
        <w:t xml:space="preserve">TARİH : </w:t>
      </w:r>
      <w:r w:rsidRPr="00362809">
        <w:rPr>
          <w:rFonts w:asciiTheme="majorBidi" w:hAnsiTheme="majorBidi" w:cstheme="majorBidi"/>
          <w:b/>
          <w:sz w:val="18"/>
          <w:szCs w:val="18"/>
          <w:shd w:val="clear" w:color="auto" w:fill="FFFFFF"/>
        </w:rPr>
        <w:t>23</w:t>
      </w:r>
      <w:r w:rsidRPr="00362809">
        <w:rPr>
          <w:rFonts w:ascii="Times New Roman" w:eastAsia="Calibri" w:hAnsi="Times New Roman" w:cs="Times New Roman"/>
          <w:b/>
          <w:sz w:val="18"/>
          <w:szCs w:val="18"/>
          <w:shd w:val="clear" w:color="auto" w:fill="FFFFFF"/>
        </w:rPr>
        <w:t>.02.2018</w:t>
      </w:r>
    </w:p>
    <w:p w:rsidR="00FF2918" w:rsidRPr="00835EDD" w:rsidRDefault="00C8204D" w:rsidP="00230DBE">
      <w:pPr>
        <w:jc w:val="right"/>
        <w:rPr>
          <w:rFonts w:ascii="Times New Roman" w:hAnsi="Times New Roman" w:cs="Times New Roman"/>
          <w:b/>
          <w:bCs/>
        </w:rPr>
      </w:pPr>
      <w:r w:rsidRPr="00230DBE">
        <w:br/>
      </w:r>
      <w:r w:rsidR="00230DBE" w:rsidRPr="00230DBE">
        <w:rPr>
          <w:rFonts w:asciiTheme="majorBidi" w:hAnsiTheme="majorBidi" w:cstheme="majorBidi"/>
          <w:b/>
          <w:bCs/>
          <w:sz w:val="24"/>
          <w:szCs w:val="24"/>
          <w:rtl/>
        </w:rPr>
        <w:t>بِسْــــــــــــــــــمِ اﷲِالرَّحْمَنِ الرَّحِيم</w:t>
      </w:r>
      <w:r w:rsidR="00230DBE">
        <w:rPr>
          <w:rFonts w:ascii="Trebuchet MS" w:hAnsi="Trebuchet MS"/>
          <w:color w:val="000000"/>
          <w:sz w:val="18"/>
          <w:szCs w:val="18"/>
        </w:rPr>
        <w:br/>
      </w:r>
      <w:r w:rsidR="00230DBE" w:rsidRPr="00230DBE">
        <w:rPr>
          <w:rFonts w:ascii="Times New Roman" w:hAnsi="Times New Roman" w:cs="Times New Roman" w:hint="cs"/>
          <w:b/>
          <w:bCs/>
          <w:sz w:val="24"/>
          <w:szCs w:val="24"/>
          <w:rtl/>
        </w:rPr>
        <w:t>ه</w:t>
      </w:r>
      <w:r w:rsidRPr="00230DBE">
        <w:rPr>
          <w:rFonts w:ascii="Times New Roman" w:hAnsi="Times New Roman" w:cs="Times New Roman"/>
          <w:b/>
          <w:bCs/>
          <w:sz w:val="24"/>
          <w:szCs w:val="24"/>
          <w:rtl/>
        </w:rPr>
        <w:t>وَ الَّذى خَلَقَكُمْ مِنْ طينٍ ثُمَّ قَضٰى اَجَلًا وَاَجَلٌ مُسَمًّى عِنْدَهُ ثُمَّ</w:t>
      </w:r>
      <w:r w:rsidR="00FF2918" w:rsidRPr="00230DBE">
        <w:rPr>
          <w:rFonts w:ascii="Times New Roman" w:hAnsi="Times New Roman" w:cs="Times New Roman" w:hint="cs"/>
          <w:b/>
          <w:bCs/>
          <w:sz w:val="24"/>
          <w:szCs w:val="24"/>
          <w:rtl/>
        </w:rPr>
        <w:t xml:space="preserve"> </w:t>
      </w:r>
      <w:r w:rsidR="00FF2918" w:rsidRPr="00230DBE">
        <w:rPr>
          <w:rFonts w:ascii="Times New Roman" w:hAnsi="Times New Roman" w:cs="Times New Roman"/>
          <w:b/>
          <w:bCs/>
          <w:sz w:val="24"/>
          <w:szCs w:val="24"/>
          <w:rtl/>
        </w:rPr>
        <w:t>اَنْتُم</w:t>
      </w:r>
      <w:r w:rsidRPr="00230DBE">
        <w:rPr>
          <w:rFonts w:ascii="Times New Roman" w:hAnsi="Times New Roman" w:cs="Times New Roman"/>
          <w:b/>
          <w:bCs/>
          <w:sz w:val="24"/>
          <w:szCs w:val="24"/>
          <w:rtl/>
        </w:rPr>
        <w:t xml:space="preserve"> </w:t>
      </w:r>
      <w:r w:rsidR="00FF2918" w:rsidRPr="00230DBE">
        <w:rPr>
          <w:rFonts w:ascii="Times New Roman" w:hAnsi="Times New Roman" w:cs="Times New Roman"/>
          <w:b/>
          <w:bCs/>
          <w:sz w:val="24"/>
          <w:szCs w:val="24"/>
          <w:rtl/>
        </w:rPr>
        <w:t>تَمْتَرُونَ</w:t>
      </w:r>
    </w:p>
    <w:p w:rsidR="00230DBE" w:rsidRDefault="00FF2918" w:rsidP="00230DBE">
      <w:pPr>
        <w:jc w:val="right"/>
        <w:rPr>
          <w:rFonts w:ascii="Times New Roman" w:hAnsi="Times New Roman" w:cs="Times New Roman"/>
          <w:b/>
          <w:bCs/>
          <w:sz w:val="24"/>
          <w:szCs w:val="24"/>
          <w:rtl/>
        </w:rPr>
      </w:pPr>
      <w:r w:rsidRPr="00230DBE">
        <w:rPr>
          <w:rFonts w:ascii="Times New Roman" w:hAnsi="Times New Roman" w:cs="Times New Roman"/>
          <w:b/>
          <w:bCs/>
          <w:sz w:val="24"/>
          <w:szCs w:val="24"/>
          <w:rtl/>
        </w:rPr>
        <w:t>قال رسول الله</w:t>
      </w:r>
      <w:r w:rsidR="00230DBE">
        <w:rPr>
          <w:rFonts w:ascii="Times New Roman" w:hAnsi="Times New Roman" w:cs="Times New Roman" w:hint="cs"/>
          <w:b/>
          <w:bCs/>
          <w:sz w:val="24"/>
          <w:szCs w:val="24"/>
          <w:rtl/>
        </w:rPr>
        <w:t xml:space="preserve"> صلى الله عليه وسلم</w:t>
      </w:r>
      <w:r w:rsidR="00230DBE">
        <w:rPr>
          <w:rFonts w:ascii="Times New Roman" w:hAnsi="Times New Roman" w:cs="Times New Roman"/>
          <w:b/>
          <w:bCs/>
          <w:sz w:val="24"/>
          <w:szCs w:val="24"/>
        </w:rPr>
        <w:t xml:space="preserve"> </w:t>
      </w:r>
    </w:p>
    <w:p w:rsidR="00FF2918" w:rsidRDefault="00FF2918" w:rsidP="00230DBE">
      <w:pPr>
        <w:jc w:val="right"/>
        <w:rPr>
          <w:rFonts w:ascii="Times New Roman" w:hAnsi="Times New Roman" w:cs="Times New Roman"/>
          <w:b/>
          <w:bCs/>
          <w:sz w:val="24"/>
          <w:szCs w:val="24"/>
          <w:rtl/>
        </w:rPr>
      </w:pPr>
      <w:r w:rsidRPr="00230DBE">
        <w:rPr>
          <w:rFonts w:ascii="Times New Roman" w:hAnsi="Times New Roman" w:cs="Times New Roman" w:hint="cs"/>
          <w:b/>
          <w:bCs/>
          <w:sz w:val="24"/>
          <w:szCs w:val="24"/>
          <w:rtl/>
        </w:rPr>
        <w:t xml:space="preserve"> </w:t>
      </w:r>
      <w:r w:rsidRPr="00230DBE">
        <w:rPr>
          <w:rFonts w:ascii="Times New Roman" w:hAnsi="Times New Roman" w:cs="Times New Roman"/>
          <w:b/>
          <w:bCs/>
          <w:sz w:val="24"/>
          <w:szCs w:val="24"/>
          <w:rtl/>
        </w:rPr>
        <w:t xml:space="preserve"> كتب الله مقادير الخلاءق قبل ان يخلق السموات والارض بخمسين الف سنة قال وعرشه على الماء</w:t>
      </w:r>
    </w:p>
    <w:p w:rsidR="00B018FB" w:rsidRPr="002619DC" w:rsidRDefault="00B018FB" w:rsidP="002619DC">
      <w:pPr>
        <w:jc w:val="center"/>
        <w:rPr>
          <w:rFonts w:ascii="Times New Roman" w:hAnsi="Times New Roman" w:cs="Times New Roman"/>
          <w:b/>
          <w:bCs/>
          <w:sz w:val="24"/>
          <w:szCs w:val="24"/>
        </w:rPr>
      </w:pPr>
      <w:r w:rsidRPr="002619DC">
        <w:rPr>
          <w:rFonts w:ascii="Times New Roman" w:hAnsi="Times New Roman" w:cs="Times New Roman"/>
          <w:b/>
          <w:bCs/>
          <w:sz w:val="24"/>
          <w:szCs w:val="24"/>
        </w:rPr>
        <w:t>K</w:t>
      </w:r>
      <w:r w:rsidR="002619DC" w:rsidRPr="002619DC">
        <w:rPr>
          <w:rFonts w:ascii="Times New Roman" w:hAnsi="Times New Roman" w:cs="Times New Roman"/>
          <w:b/>
          <w:bCs/>
          <w:sz w:val="24"/>
          <w:szCs w:val="24"/>
        </w:rPr>
        <w:t>ADERE İMAN</w:t>
      </w:r>
    </w:p>
    <w:p w:rsidR="00FF2918" w:rsidRPr="00362809" w:rsidRDefault="00FF2918" w:rsidP="00FF2918">
      <w:pPr>
        <w:jc w:val="both"/>
        <w:rPr>
          <w:rFonts w:ascii="Times New Roman" w:hAnsi="Times New Roman" w:cs="Times New Roman"/>
          <w:b/>
          <w:bCs/>
          <w:sz w:val="24"/>
          <w:szCs w:val="24"/>
        </w:rPr>
      </w:pPr>
      <w:r w:rsidRPr="00362809">
        <w:rPr>
          <w:rFonts w:ascii="Times New Roman" w:hAnsi="Times New Roman" w:cs="Times New Roman"/>
          <w:b/>
          <w:bCs/>
          <w:sz w:val="24"/>
          <w:szCs w:val="24"/>
          <w:shd w:val="clear" w:color="auto" w:fill="FFFFFF"/>
        </w:rPr>
        <w:t>Farkı yok, mantarIaşmış bir kayadan, derimin; Yüzümde çizgi çizgi, imzası kaderimin.</w:t>
      </w:r>
    </w:p>
    <w:p w:rsidR="002619DC" w:rsidRPr="00362809" w:rsidRDefault="00FF2918" w:rsidP="00362809">
      <w:pPr>
        <w:ind w:firstLine="708"/>
        <w:jc w:val="both"/>
        <w:rPr>
          <w:rFonts w:ascii="Times New Roman" w:hAnsi="Times New Roman" w:cs="Times New Roman"/>
          <w:b/>
          <w:bCs/>
          <w:sz w:val="24"/>
          <w:szCs w:val="24"/>
          <w:rtl/>
        </w:rPr>
      </w:pPr>
      <w:r w:rsidRPr="00362809">
        <w:rPr>
          <w:rFonts w:ascii="Times New Roman" w:hAnsi="Times New Roman" w:cs="Times New Roman"/>
          <w:b/>
          <w:bCs/>
          <w:sz w:val="24"/>
          <w:szCs w:val="24"/>
        </w:rPr>
        <w:t>Kıymetl</w:t>
      </w:r>
      <w:r w:rsidR="00EC571A" w:rsidRPr="00362809">
        <w:rPr>
          <w:rFonts w:ascii="Times New Roman" w:hAnsi="Times New Roman" w:cs="Times New Roman"/>
          <w:b/>
          <w:bCs/>
          <w:sz w:val="24"/>
          <w:szCs w:val="24"/>
        </w:rPr>
        <w:t xml:space="preserve">i </w:t>
      </w:r>
      <w:r w:rsidRPr="00362809">
        <w:rPr>
          <w:rFonts w:ascii="Times New Roman" w:hAnsi="Times New Roman" w:cs="Times New Roman"/>
          <w:b/>
          <w:bCs/>
          <w:sz w:val="24"/>
          <w:szCs w:val="24"/>
        </w:rPr>
        <w:t>müminler</w:t>
      </w:r>
      <w:r w:rsidR="00491139" w:rsidRPr="00362809">
        <w:rPr>
          <w:rFonts w:ascii="Times New Roman" w:hAnsi="Times New Roman" w:cs="Times New Roman"/>
          <w:b/>
          <w:bCs/>
          <w:sz w:val="24"/>
          <w:szCs w:val="24"/>
        </w:rPr>
        <w:t>!</w:t>
      </w:r>
      <w:r w:rsidR="00230DBE" w:rsidRPr="00362809">
        <w:rPr>
          <w:rFonts w:ascii="Times New Roman" w:hAnsi="Times New Roman" w:cs="Times New Roman"/>
          <w:b/>
          <w:bCs/>
          <w:sz w:val="24"/>
          <w:szCs w:val="24"/>
          <w:rtl/>
        </w:rPr>
        <w:t xml:space="preserve">                        </w:t>
      </w:r>
    </w:p>
    <w:p w:rsidR="002619DC" w:rsidRPr="00362809" w:rsidRDefault="00230DBE" w:rsidP="002619DC">
      <w:pPr>
        <w:jc w:val="both"/>
        <w:rPr>
          <w:rFonts w:ascii="Times New Roman" w:hAnsi="Times New Roman" w:cs="Times New Roman"/>
          <w:b/>
          <w:bCs/>
          <w:sz w:val="24"/>
          <w:szCs w:val="24"/>
          <w:rtl/>
        </w:rPr>
      </w:pPr>
      <w:r w:rsidRPr="00362809">
        <w:rPr>
          <w:rFonts w:ascii="Times New Roman" w:hAnsi="Times New Roman" w:cs="Times New Roman"/>
          <w:b/>
          <w:bCs/>
          <w:sz w:val="24"/>
          <w:szCs w:val="24"/>
          <w:rtl/>
        </w:rPr>
        <w:t xml:space="preserve">    </w:t>
      </w:r>
      <w:r w:rsidR="00362809" w:rsidRPr="00362809">
        <w:rPr>
          <w:rFonts w:ascii="Times New Roman" w:hAnsi="Times New Roman" w:cs="Times New Roman"/>
          <w:b/>
          <w:bCs/>
          <w:sz w:val="24"/>
          <w:szCs w:val="24"/>
        </w:rPr>
        <w:tab/>
      </w:r>
      <w:r w:rsidR="00FF2918" w:rsidRPr="00362809">
        <w:rPr>
          <w:rFonts w:ascii="Times New Roman" w:hAnsi="Times New Roman" w:cs="Times New Roman"/>
          <w:sz w:val="24"/>
          <w:szCs w:val="24"/>
        </w:rPr>
        <w:t xml:space="preserve">Kader sözlükte ölçmek, ölçüp takdir ederek tayin etmek, güç yetirmek ve kudret anlamlarına gelir. Dini bir terim olarak kader, Allah’ın ezelden ebede kadar olacak bütün hadiselerin zaman ve yerlerini, özelliklerini ve nasıl olacaklarını ilim ve iradesine göre bilip takdir etmesidir. Kaza ise bu takdirin gerçekleşmesidir. </w:t>
      </w:r>
      <w:r w:rsidRPr="00362809">
        <w:rPr>
          <w:rFonts w:ascii="Times New Roman" w:hAnsi="Times New Roman" w:cs="Times New Roman"/>
          <w:b/>
          <w:bCs/>
          <w:sz w:val="24"/>
          <w:szCs w:val="24"/>
          <w:rtl/>
        </w:rPr>
        <w:t xml:space="preserve">            </w:t>
      </w:r>
    </w:p>
    <w:p w:rsidR="002619DC" w:rsidRPr="00362809" w:rsidRDefault="00230DBE" w:rsidP="002619DC">
      <w:pPr>
        <w:jc w:val="both"/>
        <w:rPr>
          <w:rFonts w:ascii="Times New Roman" w:hAnsi="Times New Roman" w:cs="Times New Roman"/>
          <w:b/>
          <w:bCs/>
          <w:sz w:val="24"/>
          <w:szCs w:val="24"/>
        </w:rPr>
      </w:pPr>
      <w:r w:rsidRPr="00362809">
        <w:rPr>
          <w:rFonts w:ascii="Times New Roman" w:hAnsi="Times New Roman" w:cs="Times New Roman"/>
          <w:b/>
          <w:bCs/>
          <w:sz w:val="24"/>
          <w:szCs w:val="24"/>
          <w:rtl/>
        </w:rPr>
        <w:t xml:space="preserve">     </w:t>
      </w:r>
      <w:r w:rsidR="00362809" w:rsidRPr="00362809">
        <w:rPr>
          <w:rFonts w:ascii="Times New Roman" w:hAnsi="Times New Roman" w:cs="Times New Roman"/>
          <w:b/>
          <w:bCs/>
          <w:sz w:val="24"/>
          <w:szCs w:val="24"/>
        </w:rPr>
        <w:tab/>
      </w:r>
      <w:r w:rsidR="00FF2918" w:rsidRPr="00362809">
        <w:rPr>
          <w:rFonts w:ascii="Times New Roman" w:hAnsi="Times New Roman" w:cs="Times New Roman"/>
          <w:b/>
          <w:bCs/>
          <w:sz w:val="24"/>
          <w:szCs w:val="24"/>
          <w:shd w:val="clear" w:color="auto" w:fill="FFFFFF"/>
        </w:rPr>
        <w:t>D</w:t>
      </w:r>
      <w:r w:rsidR="00C43C17" w:rsidRPr="00362809">
        <w:rPr>
          <w:rFonts w:ascii="Times New Roman" w:hAnsi="Times New Roman" w:cs="Times New Roman"/>
          <w:b/>
          <w:bCs/>
          <w:sz w:val="24"/>
          <w:szCs w:val="24"/>
          <w:shd w:val="clear" w:color="auto" w:fill="FFFFFF"/>
        </w:rPr>
        <w:t xml:space="preserve">eğerli </w:t>
      </w:r>
      <w:r w:rsidR="00FF2918" w:rsidRPr="00362809">
        <w:rPr>
          <w:rFonts w:ascii="Times New Roman" w:hAnsi="Times New Roman" w:cs="Times New Roman"/>
          <w:b/>
          <w:bCs/>
          <w:sz w:val="24"/>
          <w:szCs w:val="24"/>
          <w:shd w:val="clear" w:color="auto" w:fill="FFFFFF"/>
        </w:rPr>
        <w:t>cemaatim!</w:t>
      </w:r>
      <w:r w:rsidR="00FF2918" w:rsidRPr="00362809">
        <w:rPr>
          <w:rFonts w:ascii="Times New Roman" w:hAnsi="Times New Roman" w:cs="Times New Roman"/>
          <w:b/>
          <w:bCs/>
          <w:sz w:val="24"/>
          <w:szCs w:val="24"/>
        </w:rPr>
        <w:t xml:space="preserve">    </w:t>
      </w:r>
    </w:p>
    <w:p w:rsidR="002619DC" w:rsidRPr="00362809" w:rsidRDefault="002619DC" w:rsidP="002619DC">
      <w:pPr>
        <w:jc w:val="both"/>
        <w:rPr>
          <w:rFonts w:ascii="Times New Roman" w:hAnsi="Times New Roman" w:cs="Times New Roman"/>
          <w:b/>
          <w:bCs/>
          <w:sz w:val="24"/>
          <w:szCs w:val="24"/>
          <w:rtl/>
        </w:rPr>
      </w:pPr>
      <w:r w:rsidRPr="00362809">
        <w:rPr>
          <w:rFonts w:ascii="Times New Roman" w:hAnsi="Times New Roman" w:cs="Times New Roman"/>
          <w:b/>
          <w:bCs/>
          <w:sz w:val="24"/>
          <w:szCs w:val="24"/>
          <w:rtl/>
        </w:rPr>
        <w:t xml:space="preserve">  </w:t>
      </w:r>
      <w:r w:rsidR="00362809" w:rsidRPr="00362809">
        <w:rPr>
          <w:rFonts w:ascii="Times New Roman" w:hAnsi="Times New Roman" w:cs="Times New Roman"/>
          <w:b/>
          <w:bCs/>
          <w:sz w:val="24"/>
          <w:szCs w:val="24"/>
        </w:rPr>
        <w:tab/>
      </w:r>
      <w:r w:rsidR="00FF2918" w:rsidRPr="00362809">
        <w:rPr>
          <w:rFonts w:ascii="Times New Roman" w:hAnsi="Times New Roman" w:cs="Times New Roman"/>
          <w:sz w:val="24"/>
          <w:szCs w:val="24"/>
        </w:rPr>
        <w:t>Allah Teâlâ varlıkları bir kadere göre yaratır ve kâinattaki tüm düzeni bu ka</w:t>
      </w:r>
      <w:r w:rsidR="00491139" w:rsidRPr="00362809">
        <w:rPr>
          <w:rFonts w:ascii="Times New Roman" w:hAnsi="Times New Roman" w:cs="Times New Roman"/>
          <w:sz w:val="24"/>
          <w:szCs w:val="24"/>
        </w:rPr>
        <w:t>dere göre yürütür.Hayat</w:t>
      </w:r>
      <w:r w:rsidR="00FF2918" w:rsidRPr="00362809">
        <w:rPr>
          <w:rFonts w:ascii="Times New Roman" w:hAnsi="Times New Roman" w:cs="Times New Roman"/>
          <w:sz w:val="24"/>
          <w:szCs w:val="24"/>
        </w:rPr>
        <w:t xml:space="preserve"> yolunda karşılaştığımız hadiselerin izleri gerçekte kaderin çizgileridir. Güneş, ay, yıldızlar, insanlar, hayvanlar, nebatat vs. bütün varlıkların hareket ve duruşları kaderin içerisindedir. Dalından düşen her yaprak Yaş kuru ne varsa her şey bir kadere göre belirlenmiştir. Allah Teâlâ dünyada</w:t>
      </w:r>
      <w:r w:rsidR="00EC571A" w:rsidRPr="00362809">
        <w:rPr>
          <w:rFonts w:ascii="Times New Roman" w:hAnsi="Times New Roman" w:cs="Times New Roman"/>
          <w:sz w:val="24"/>
          <w:szCs w:val="24"/>
        </w:rPr>
        <w:t xml:space="preserve">ki düzeni bu kadere göre dizayn </w:t>
      </w:r>
      <w:r w:rsidR="00FF2918" w:rsidRPr="00362809">
        <w:rPr>
          <w:rFonts w:ascii="Times New Roman" w:hAnsi="Times New Roman" w:cs="Times New Roman"/>
          <w:sz w:val="24"/>
          <w:szCs w:val="24"/>
        </w:rPr>
        <w:t xml:space="preserve">etmiş ve kaosu bu kader ile ortadan kaldırmıştır. </w:t>
      </w:r>
      <w:r w:rsidR="00230DBE" w:rsidRPr="00362809">
        <w:rPr>
          <w:rFonts w:ascii="Times New Roman" w:hAnsi="Times New Roman" w:cs="Times New Roman"/>
          <w:b/>
          <w:bCs/>
          <w:sz w:val="24"/>
          <w:szCs w:val="24"/>
          <w:rtl/>
        </w:rPr>
        <w:t xml:space="preserve">                           </w:t>
      </w:r>
    </w:p>
    <w:p w:rsidR="002619DC" w:rsidRPr="00362809" w:rsidRDefault="00230DBE" w:rsidP="002619DC">
      <w:pPr>
        <w:jc w:val="both"/>
        <w:rPr>
          <w:rFonts w:ascii="Times New Roman" w:hAnsi="Times New Roman" w:cs="Times New Roman"/>
          <w:b/>
          <w:bCs/>
          <w:sz w:val="24"/>
          <w:szCs w:val="24"/>
          <w:rtl/>
        </w:rPr>
      </w:pPr>
      <w:r w:rsidRPr="00362809">
        <w:rPr>
          <w:rFonts w:ascii="Times New Roman" w:hAnsi="Times New Roman" w:cs="Times New Roman"/>
          <w:b/>
          <w:bCs/>
          <w:sz w:val="24"/>
          <w:szCs w:val="24"/>
          <w:rtl/>
        </w:rPr>
        <w:t xml:space="preserve">   </w:t>
      </w:r>
      <w:r w:rsidR="00362809" w:rsidRPr="00362809">
        <w:rPr>
          <w:rFonts w:ascii="Times New Roman" w:hAnsi="Times New Roman" w:cs="Times New Roman"/>
          <w:b/>
          <w:bCs/>
          <w:sz w:val="24"/>
          <w:szCs w:val="24"/>
        </w:rPr>
        <w:tab/>
      </w:r>
      <w:r w:rsidR="00FF2918" w:rsidRPr="00362809">
        <w:rPr>
          <w:rFonts w:ascii="Times New Roman" w:hAnsi="Times New Roman" w:cs="Times New Roman"/>
          <w:b/>
          <w:bCs/>
          <w:sz w:val="24"/>
          <w:szCs w:val="24"/>
        </w:rPr>
        <w:t xml:space="preserve">Aziz Kardeşlerim! </w:t>
      </w:r>
      <w:r w:rsidRPr="00362809">
        <w:rPr>
          <w:rFonts w:ascii="Times New Roman" w:hAnsi="Times New Roman" w:cs="Times New Roman"/>
          <w:b/>
          <w:bCs/>
          <w:sz w:val="24"/>
          <w:szCs w:val="24"/>
          <w:rtl/>
        </w:rPr>
        <w:t xml:space="preserve">                           </w:t>
      </w:r>
    </w:p>
    <w:p w:rsidR="002619DC" w:rsidRPr="00362809" w:rsidRDefault="00230DBE" w:rsidP="002619DC">
      <w:pPr>
        <w:jc w:val="both"/>
        <w:rPr>
          <w:rFonts w:ascii="Times New Roman" w:hAnsi="Times New Roman" w:cs="Times New Roman"/>
          <w:sz w:val="24"/>
          <w:szCs w:val="24"/>
        </w:rPr>
      </w:pPr>
      <w:r w:rsidRPr="00362809">
        <w:rPr>
          <w:rFonts w:ascii="Times New Roman" w:hAnsi="Times New Roman" w:cs="Times New Roman"/>
          <w:b/>
          <w:bCs/>
          <w:sz w:val="24"/>
          <w:szCs w:val="24"/>
          <w:rtl/>
        </w:rPr>
        <w:t xml:space="preserve">  </w:t>
      </w:r>
      <w:r w:rsidR="00362809" w:rsidRPr="00362809">
        <w:rPr>
          <w:rFonts w:ascii="Times New Roman" w:hAnsi="Times New Roman" w:cs="Times New Roman"/>
          <w:b/>
          <w:bCs/>
          <w:sz w:val="24"/>
          <w:szCs w:val="24"/>
        </w:rPr>
        <w:tab/>
      </w:r>
      <w:r w:rsidR="00FF2918" w:rsidRPr="00362809">
        <w:rPr>
          <w:rFonts w:ascii="Times New Roman" w:hAnsi="Times New Roman" w:cs="Times New Roman"/>
          <w:sz w:val="24"/>
          <w:szCs w:val="24"/>
        </w:rPr>
        <w:t>Allah insanları yaratmış, onlara akıl</w:t>
      </w:r>
      <w:r w:rsidR="00491139" w:rsidRPr="00362809">
        <w:rPr>
          <w:rFonts w:ascii="Times New Roman" w:hAnsi="Times New Roman" w:cs="Times New Roman"/>
          <w:sz w:val="24"/>
          <w:szCs w:val="24"/>
        </w:rPr>
        <w:t xml:space="preserve">, </w:t>
      </w:r>
      <w:r w:rsidR="00FF2918" w:rsidRPr="00362809">
        <w:rPr>
          <w:rFonts w:ascii="Times New Roman" w:hAnsi="Times New Roman" w:cs="Times New Roman"/>
          <w:sz w:val="24"/>
          <w:szCs w:val="24"/>
        </w:rPr>
        <w:t xml:space="preserve">irade ve güç vermiştir. İnsan akıl ve iradesi ile iyi olana yönelmeli, kötü olandan sakınmalıdır. İnsanın bu iyiye yönelme ve kötü olandan sakınma gücüne “irade-i </w:t>
      </w:r>
      <w:r w:rsidR="00C8204D" w:rsidRPr="00362809">
        <w:rPr>
          <w:rFonts w:ascii="Times New Roman" w:hAnsi="Times New Roman" w:cs="Times New Roman"/>
          <w:b/>
          <w:bCs/>
          <w:sz w:val="24"/>
          <w:szCs w:val="24"/>
          <w:rtl/>
        </w:rPr>
        <w:t xml:space="preserve"> </w:t>
      </w:r>
      <w:r w:rsidR="00FF2918" w:rsidRPr="00362809">
        <w:rPr>
          <w:rFonts w:ascii="Times New Roman" w:hAnsi="Times New Roman" w:cs="Times New Roman"/>
          <w:sz w:val="24"/>
          <w:szCs w:val="24"/>
        </w:rPr>
        <w:t>cüz’iye” denir.</w:t>
      </w:r>
    </w:p>
    <w:p w:rsidR="002619DC" w:rsidRPr="00362809" w:rsidRDefault="002619DC" w:rsidP="00230DBE">
      <w:pPr>
        <w:jc w:val="both"/>
        <w:rPr>
          <w:rFonts w:ascii="Times New Roman" w:hAnsi="Times New Roman" w:cs="Times New Roman"/>
          <w:sz w:val="24"/>
          <w:szCs w:val="24"/>
        </w:rPr>
      </w:pPr>
    </w:p>
    <w:p w:rsidR="00835EDD" w:rsidRPr="00362809" w:rsidRDefault="00FF2918" w:rsidP="00362809">
      <w:pPr>
        <w:ind w:firstLine="708"/>
        <w:jc w:val="both"/>
        <w:rPr>
          <w:rFonts w:ascii="Times New Roman" w:hAnsi="Times New Roman" w:cs="Times New Roman"/>
          <w:b/>
          <w:bCs/>
          <w:sz w:val="24"/>
          <w:szCs w:val="24"/>
          <w:rtl/>
        </w:rPr>
      </w:pPr>
      <w:r w:rsidRPr="00362809">
        <w:rPr>
          <w:rFonts w:ascii="Times New Roman" w:hAnsi="Times New Roman" w:cs="Times New Roman"/>
          <w:sz w:val="24"/>
          <w:szCs w:val="24"/>
        </w:rPr>
        <w:t xml:space="preserve">Bu gücümüzü kullanarak iyi, kötü, faydalı ve zararlı olandan hangisini irade edersek Allah da onu irademize uygun olarak takdir eder. Seçtiğimiz şey iyi ise sevap kazanırız. Kötü ise günah işlemiş oluruz. Kader bu olunca, günah olan bir şeyi kendi isteğimizle yaptıktan sonra onu kadere bağlayıp “Bu benim alın yazım” diyerek günahı kendi iradesinin dışında işlediğini söylemek doğru olmaz. </w:t>
      </w:r>
      <w:r w:rsidRPr="00362809">
        <w:rPr>
          <w:rFonts w:ascii="Times New Roman" w:hAnsi="Times New Roman" w:cs="Times New Roman"/>
          <w:i/>
          <w:iCs/>
          <w:sz w:val="24"/>
          <w:szCs w:val="24"/>
        </w:rPr>
        <w:t>Cenab-ı Allah “Başınıza her ne musibet gelirse kendi yaptıklarınız yüzündendir. O, yine de çoğunu af eder</w:t>
      </w:r>
      <w:r w:rsidRPr="00362809">
        <w:rPr>
          <w:rStyle w:val="DipnotBavurusu"/>
          <w:rFonts w:ascii="Times New Roman" w:hAnsi="Times New Roman" w:cs="Times New Roman"/>
          <w:i/>
          <w:iCs/>
          <w:color w:val="444444"/>
          <w:sz w:val="24"/>
          <w:szCs w:val="24"/>
        </w:rPr>
        <w:footnoteReference w:id="1"/>
      </w:r>
      <w:r w:rsidRPr="00362809">
        <w:rPr>
          <w:rFonts w:ascii="Times New Roman" w:hAnsi="Times New Roman" w:cs="Times New Roman"/>
          <w:i/>
          <w:iCs/>
          <w:sz w:val="24"/>
          <w:szCs w:val="24"/>
        </w:rPr>
        <w:t xml:space="preserve">. </w:t>
      </w:r>
      <w:r w:rsidRPr="00362809">
        <w:rPr>
          <w:rFonts w:ascii="Times New Roman" w:hAnsi="Times New Roman" w:cs="Times New Roman"/>
          <w:sz w:val="24"/>
          <w:szCs w:val="24"/>
        </w:rPr>
        <w:t>Buyurmaktadır. </w:t>
      </w:r>
    </w:p>
    <w:p w:rsidR="002619DC" w:rsidRPr="00362809" w:rsidRDefault="00FF2918" w:rsidP="00362809">
      <w:pPr>
        <w:ind w:firstLine="708"/>
        <w:jc w:val="both"/>
        <w:rPr>
          <w:rFonts w:ascii="Times New Roman" w:hAnsi="Times New Roman" w:cs="Times New Roman"/>
          <w:b/>
          <w:bCs/>
          <w:sz w:val="24"/>
          <w:szCs w:val="24"/>
          <w:rtl/>
        </w:rPr>
      </w:pPr>
      <w:r w:rsidRPr="00362809">
        <w:rPr>
          <w:rFonts w:ascii="Times New Roman" w:hAnsi="Times New Roman" w:cs="Times New Roman"/>
          <w:b/>
          <w:bCs/>
          <w:sz w:val="24"/>
          <w:szCs w:val="24"/>
        </w:rPr>
        <w:t>Kıymetli kardeşlerim!</w:t>
      </w:r>
      <w:r w:rsidR="00230DBE" w:rsidRPr="00362809">
        <w:rPr>
          <w:rFonts w:ascii="Times New Roman" w:hAnsi="Times New Roman" w:cs="Times New Roman"/>
          <w:b/>
          <w:bCs/>
          <w:sz w:val="24"/>
          <w:szCs w:val="24"/>
          <w:rtl/>
        </w:rPr>
        <w:t xml:space="preserve">                           </w:t>
      </w:r>
    </w:p>
    <w:p w:rsidR="00FF2918" w:rsidRPr="00362809" w:rsidRDefault="00FF2918" w:rsidP="00362809">
      <w:pPr>
        <w:ind w:firstLine="708"/>
        <w:jc w:val="both"/>
        <w:rPr>
          <w:rFonts w:ascii="Times New Roman" w:hAnsi="Times New Roman" w:cs="Times New Roman"/>
          <w:b/>
          <w:bCs/>
          <w:sz w:val="24"/>
          <w:szCs w:val="24"/>
        </w:rPr>
      </w:pPr>
      <w:r w:rsidRPr="00362809">
        <w:rPr>
          <w:rFonts w:ascii="Times New Roman" w:hAnsi="Times New Roman" w:cs="Times New Roman"/>
          <w:sz w:val="24"/>
          <w:szCs w:val="24"/>
        </w:rPr>
        <w:t xml:space="preserve">Kadere inanmak imanın şartlarından birisidir. Kader konusu her ne kadar imanın şartlarından biri olsa da inanan inanmayan herkes kendi güçlerinin üzerinde bir gücün var olduğunun ve bu gücün dünyayı dizayn ettiğinin farkındadır. Zira inançsız insanların alın yazım böyleymiş, şansım küstü ifadeleri farkında olmadan bu gerçeği haykırışlarının göstergesidir. Her Müslümana düşen vazife ne yaparsa yapsın göklerden gelen bir kararın olduğunu bilmesi ve gayesine ulaşamadığında bu gücün daima kendisini gözetlediğini ve takdir yetkisinin </w:t>
      </w:r>
      <w:r w:rsidR="00491139" w:rsidRPr="00362809">
        <w:rPr>
          <w:rFonts w:ascii="Times New Roman" w:hAnsi="Times New Roman" w:cs="Times New Roman"/>
          <w:sz w:val="24"/>
          <w:szCs w:val="24"/>
        </w:rPr>
        <w:t xml:space="preserve">sadece </w:t>
      </w:r>
      <w:r w:rsidRPr="00362809">
        <w:rPr>
          <w:rFonts w:ascii="Times New Roman" w:hAnsi="Times New Roman" w:cs="Times New Roman"/>
          <w:sz w:val="24"/>
          <w:szCs w:val="24"/>
        </w:rPr>
        <w:t>bu güçte olduğunu düşünerek kanaat etmesidir.</w:t>
      </w:r>
    </w:p>
    <w:p w:rsidR="002619DC" w:rsidRPr="00362809" w:rsidRDefault="00491139" w:rsidP="00362809">
      <w:pPr>
        <w:ind w:firstLine="708"/>
        <w:jc w:val="both"/>
        <w:rPr>
          <w:rFonts w:ascii="Times New Roman" w:hAnsi="Times New Roman" w:cs="Times New Roman"/>
          <w:b/>
          <w:bCs/>
          <w:sz w:val="24"/>
          <w:szCs w:val="24"/>
          <w:rtl/>
        </w:rPr>
      </w:pPr>
      <w:r w:rsidRPr="00362809">
        <w:rPr>
          <w:rFonts w:ascii="Times New Roman" w:hAnsi="Times New Roman" w:cs="Times New Roman"/>
          <w:b/>
          <w:bCs/>
          <w:sz w:val="24"/>
          <w:szCs w:val="24"/>
        </w:rPr>
        <w:t>Değerli din kardeşlerim!</w:t>
      </w:r>
      <w:r w:rsidR="00230DBE" w:rsidRPr="00362809">
        <w:rPr>
          <w:rFonts w:ascii="Times New Roman" w:hAnsi="Times New Roman" w:cs="Times New Roman"/>
          <w:b/>
          <w:bCs/>
          <w:sz w:val="24"/>
          <w:szCs w:val="24"/>
          <w:rtl/>
        </w:rPr>
        <w:t xml:space="preserve">               </w:t>
      </w:r>
    </w:p>
    <w:p w:rsidR="00FF2918" w:rsidRPr="00362809" w:rsidRDefault="00230DBE" w:rsidP="00230DBE">
      <w:pPr>
        <w:jc w:val="both"/>
        <w:rPr>
          <w:rFonts w:asciiTheme="majorBidi" w:hAnsiTheme="majorBidi" w:cstheme="majorBidi"/>
          <w:i/>
          <w:iCs/>
          <w:sz w:val="24"/>
          <w:szCs w:val="24"/>
        </w:rPr>
      </w:pPr>
      <w:r w:rsidRPr="00362809">
        <w:rPr>
          <w:rFonts w:ascii="Times New Roman" w:hAnsi="Times New Roman" w:cs="Times New Roman"/>
          <w:b/>
          <w:bCs/>
          <w:sz w:val="24"/>
          <w:szCs w:val="24"/>
          <w:rtl/>
        </w:rPr>
        <w:t xml:space="preserve">  </w:t>
      </w:r>
      <w:r w:rsidR="00362809" w:rsidRPr="00362809">
        <w:rPr>
          <w:rFonts w:ascii="Times New Roman" w:hAnsi="Times New Roman" w:cs="Times New Roman"/>
          <w:b/>
          <w:bCs/>
          <w:sz w:val="24"/>
          <w:szCs w:val="24"/>
        </w:rPr>
        <w:tab/>
      </w:r>
      <w:r w:rsidR="00FF2918" w:rsidRPr="00362809">
        <w:rPr>
          <w:rFonts w:ascii="Times New Roman" w:hAnsi="Times New Roman" w:cs="Times New Roman"/>
          <w:sz w:val="24"/>
          <w:szCs w:val="24"/>
        </w:rPr>
        <w:t>Hutbemi başta okuduğum ayet ve hadisin meali ile bitirmek istiyorum.</w:t>
      </w:r>
      <w:r w:rsidR="00FF2918" w:rsidRPr="00362809">
        <w:rPr>
          <w:rFonts w:ascii="Times New Roman" w:hAnsi="Times New Roman" w:cs="Times New Roman"/>
          <w:color w:val="6E0000"/>
          <w:sz w:val="24"/>
          <w:szCs w:val="24"/>
        </w:rPr>
        <w:t xml:space="preserve"> </w:t>
      </w:r>
      <w:r w:rsidR="00FF2918" w:rsidRPr="00362809">
        <w:rPr>
          <w:rFonts w:ascii="Times New Roman" w:hAnsi="Times New Roman" w:cs="Times New Roman"/>
          <w:i/>
          <w:iCs/>
          <w:sz w:val="24"/>
          <w:szCs w:val="24"/>
        </w:rPr>
        <w:t>O öyle bir Rab'dır ki, sizi çamurdan yaratmış, sonra (her birinize) bir ecel tayin etmiştir. (Kıyametin kopması için) belirlenmiş bir ecel de O'nun katındadır. Siz ise hâlâ şüphe ediyorsunuz.</w:t>
      </w:r>
      <w:r w:rsidR="00FF2918" w:rsidRPr="00362809">
        <w:rPr>
          <w:rStyle w:val="DipnotBavurusu"/>
          <w:rFonts w:ascii="Times New Roman" w:hAnsi="Times New Roman" w:cs="Times New Roman"/>
          <w:i/>
          <w:iCs/>
          <w:sz w:val="24"/>
          <w:szCs w:val="24"/>
        </w:rPr>
        <w:footnoteReference w:id="2"/>
      </w:r>
      <w:r w:rsidR="00FF2918" w:rsidRPr="00362809">
        <w:rPr>
          <w:rFonts w:ascii="Times New Roman" w:hAnsi="Times New Roman" w:cs="Times New Roman"/>
          <w:i/>
          <w:iCs/>
          <w:sz w:val="24"/>
          <w:szCs w:val="24"/>
        </w:rPr>
        <w:t xml:space="preserve"> Allah arşı su üzerinde</w:t>
      </w:r>
      <w:r w:rsidR="00FF2918" w:rsidRPr="00362809">
        <w:rPr>
          <w:rFonts w:asciiTheme="majorBidi" w:hAnsiTheme="majorBidi" w:cstheme="majorBidi"/>
          <w:i/>
          <w:iCs/>
          <w:sz w:val="24"/>
          <w:szCs w:val="24"/>
        </w:rPr>
        <w:t xml:space="preserve"> iken ve gökleri ve yeri yaratmadan elli bin yıl önce insanların kaderlerini yazdı.</w:t>
      </w:r>
      <w:r w:rsidR="00FF2918" w:rsidRPr="00362809">
        <w:rPr>
          <w:rStyle w:val="DipnotBavurusu"/>
          <w:rFonts w:asciiTheme="majorBidi" w:hAnsiTheme="majorBidi" w:cstheme="majorBidi"/>
          <w:i/>
          <w:iCs/>
          <w:sz w:val="24"/>
          <w:szCs w:val="24"/>
        </w:rPr>
        <w:footnoteReference w:id="3"/>
      </w:r>
    </w:p>
    <w:p w:rsidR="00362809" w:rsidRPr="00362809" w:rsidRDefault="00362809" w:rsidP="00230DBE">
      <w:pPr>
        <w:jc w:val="both"/>
        <w:rPr>
          <w:rFonts w:asciiTheme="majorBidi" w:hAnsiTheme="majorBidi" w:cstheme="majorBidi"/>
          <w:b/>
          <w:bCs/>
          <w:i/>
          <w:iCs/>
          <w:sz w:val="23"/>
          <w:szCs w:val="23"/>
          <w:u w:val="single"/>
          <w:rtl/>
        </w:rPr>
      </w:pPr>
      <w:r w:rsidRPr="00362809">
        <w:rPr>
          <w:rFonts w:asciiTheme="majorBidi" w:hAnsiTheme="majorBidi" w:cstheme="majorBidi"/>
          <w:b/>
          <w:bCs/>
          <w:i/>
          <w:iCs/>
          <w:sz w:val="23"/>
          <w:szCs w:val="23"/>
          <w:u w:val="single"/>
        </w:rPr>
        <w:t>Dipnotlar:</w:t>
      </w:r>
      <w:bookmarkStart w:id="0" w:name="_GoBack"/>
      <w:bookmarkEnd w:id="0"/>
    </w:p>
    <w:p w:rsidR="002619DC" w:rsidRPr="002619DC" w:rsidRDefault="002619DC" w:rsidP="002619DC">
      <w:pPr>
        <w:pStyle w:val="DipnotMetni"/>
        <w:rPr>
          <w:rFonts w:ascii="Times New Roman" w:hAnsi="Times New Roman" w:cs="Times New Roman"/>
          <w:sz w:val="16"/>
          <w:szCs w:val="16"/>
        </w:rPr>
      </w:pPr>
      <w:r w:rsidRPr="002619DC">
        <w:rPr>
          <w:rStyle w:val="DipnotBavurusu"/>
          <w:rFonts w:ascii="Times New Roman" w:hAnsi="Times New Roman" w:cs="Times New Roman"/>
          <w:sz w:val="16"/>
          <w:szCs w:val="16"/>
        </w:rPr>
        <w:footnoteRef/>
      </w:r>
      <w:r w:rsidR="00FF0C9F">
        <w:rPr>
          <w:rFonts w:ascii="Times New Roman" w:hAnsi="Times New Roman" w:cs="Times New Roman"/>
          <w:sz w:val="16"/>
          <w:szCs w:val="16"/>
        </w:rPr>
        <w:t xml:space="preserve"> Şura 42/30</w:t>
      </w:r>
    </w:p>
    <w:p w:rsidR="002619DC" w:rsidRPr="002619DC" w:rsidRDefault="002619DC" w:rsidP="002619DC">
      <w:pPr>
        <w:pStyle w:val="DipnotMetni"/>
        <w:rPr>
          <w:rFonts w:ascii="Times New Roman" w:hAnsi="Times New Roman" w:cs="Times New Roman"/>
          <w:sz w:val="16"/>
          <w:szCs w:val="16"/>
        </w:rPr>
      </w:pPr>
      <w:r w:rsidRPr="002619DC">
        <w:rPr>
          <w:rStyle w:val="DipnotBavurusu"/>
          <w:rFonts w:ascii="Times New Roman" w:hAnsi="Times New Roman" w:cs="Times New Roman"/>
          <w:sz w:val="16"/>
          <w:szCs w:val="16"/>
        </w:rPr>
        <w:t>2</w:t>
      </w:r>
      <w:r w:rsidRPr="002619DC">
        <w:rPr>
          <w:rFonts w:ascii="Times New Roman" w:hAnsi="Times New Roman" w:cs="Times New Roman"/>
          <w:sz w:val="16"/>
          <w:szCs w:val="16"/>
        </w:rPr>
        <w:t xml:space="preserve"> Enam 2</w:t>
      </w:r>
    </w:p>
    <w:p w:rsidR="00CA4E02" w:rsidRPr="00362809" w:rsidRDefault="002619DC" w:rsidP="00362809">
      <w:pPr>
        <w:rPr>
          <w:rFonts w:ascii="Times New Roman" w:hAnsi="Times New Roman" w:cs="Times New Roman"/>
          <w:sz w:val="16"/>
          <w:szCs w:val="16"/>
        </w:rPr>
      </w:pPr>
      <w:r w:rsidRPr="002619DC">
        <w:rPr>
          <w:rStyle w:val="DipnotBavurusu"/>
          <w:rFonts w:ascii="Times New Roman" w:hAnsi="Times New Roman" w:cs="Times New Roman"/>
          <w:sz w:val="16"/>
          <w:szCs w:val="16"/>
        </w:rPr>
        <w:t>3</w:t>
      </w:r>
      <w:r w:rsidRPr="002619DC">
        <w:rPr>
          <w:rFonts w:ascii="Times New Roman" w:hAnsi="Times New Roman" w:cs="Times New Roman"/>
          <w:sz w:val="16"/>
          <w:szCs w:val="16"/>
        </w:rPr>
        <w:t xml:space="preserve"> Müslim kader 7/10</w:t>
      </w:r>
    </w:p>
    <w:p w:rsidR="002619DC" w:rsidRDefault="002619DC" w:rsidP="00CA4E02">
      <w:pPr>
        <w:spacing w:after="0" w:line="240" w:lineRule="auto"/>
        <w:rPr>
          <w:rFonts w:ascii="Times New Roman" w:eastAsia="Times New Roman" w:hAnsi="Times New Roman" w:cs="Times New Roman"/>
          <w:b/>
          <w:color w:val="444444"/>
          <w:sz w:val="20"/>
          <w:szCs w:val="20"/>
          <w:lang w:eastAsia="tr-TR"/>
        </w:rPr>
      </w:pPr>
      <w:r w:rsidRPr="00362809">
        <w:rPr>
          <w:rFonts w:ascii="Times New Roman" w:eastAsia="Times New Roman" w:hAnsi="Times New Roman" w:cs="Times New Roman"/>
          <w:b/>
          <w:i/>
          <w:iCs/>
          <w:color w:val="444444"/>
          <w:sz w:val="20"/>
          <w:szCs w:val="20"/>
          <w:lang w:eastAsia="tr-TR"/>
        </w:rPr>
        <w:t>Hazırlayan</w:t>
      </w:r>
      <w:r w:rsidRPr="002619DC">
        <w:rPr>
          <w:rFonts w:ascii="Times New Roman" w:eastAsia="Times New Roman" w:hAnsi="Times New Roman" w:cs="Times New Roman"/>
          <w:b/>
          <w:color w:val="444444"/>
          <w:sz w:val="20"/>
          <w:szCs w:val="20"/>
          <w:lang w:eastAsia="tr-TR"/>
        </w:rPr>
        <w:t>:</w:t>
      </w:r>
      <w:r w:rsidR="00362809">
        <w:rPr>
          <w:rFonts w:ascii="Times New Roman" w:eastAsia="Times New Roman" w:hAnsi="Times New Roman" w:cs="Times New Roman"/>
          <w:b/>
          <w:color w:val="444444"/>
          <w:sz w:val="20"/>
          <w:szCs w:val="20"/>
          <w:lang w:eastAsia="tr-TR"/>
        </w:rPr>
        <w:t xml:space="preserve"> </w:t>
      </w:r>
      <w:r>
        <w:rPr>
          <w:rFonts w:ascii="Times New Roman" w:eastAsia="Times New Roman" w:hAnsi="Times New Roman" w:cs="Times New Roman"/>
          <w:b/>
          <w:color w:val="444444"/>
          <w:sz w:val="20"/>
          <w:szCs w:val="20"/>
          <w:lang w:eastAsia="tr-TR"/>
        </w:rPr>
        <w:t>Uğur KILIÇ</w:t>
      </w:r>
      <w:r w:rsidRPr="002619DC">
        <w:rPr>
          <w:rFonts w:ascii="Times New Roman" w:eastAsia="Times New Roman" w:hAnsi="Times New Roman" w:cs="Times New Roman"/>
          <w:b/>
          <w:color w:val="444444"/>
          <w:sz w:val="20"/>
          <w:szCs w:val="20"/>
          <w:lang w:eastAsia="tr-TR"/>
        </w:rPr>
        <w:t xml:space="preserve"> </w:t>
      </w:r>
      <w:r>
        <w:rPr>
          <w:rFonts w:ascii="Times New Roman" w:eastAsia="Times New Roman" w:hAnsi="Times New Roman" w:cs="Times New Roman"/>
          <w:b/>
          <w:color w:val="444444"/>
          <w:sz w:val="20"/>
          <w:szCs w:val="20"/>
          <w:lang w:eastAsia="tr-TR"/>
        </w:rPr>
        <w:t>Üzümlü İlçe Vaizi</w:t>
      </w:r>
    </w:p>
    <w:p w:rsidR="00CA4E02" w:rsidRDefault="00CA4E02" w:rsidP="00CA4E02">
      <w:pPr>
        <w:spacing w:after="0" w:line="240" w:lineRule="auto"/>
        <w:rPr>
          <w:rFonts w:ascii="Times New Roman" w:eastAsia="Times New Roman" w:hAnsi="Times New Roman" w:cs="Times New Roman"/>
          <w:b/>
          <w:color w:val="444444"/>
          <w:sz w:val="20"/>
          <w:szCs w:val="20"/>
          <w:lang w:eastAsia="tr-TR"/>
        </w:rPr>
      </w:pPr>
    </w:p>
    <w:p w:rsidR="00CA4E02" w:rsidRPr="00362809" w:rsidRDefault="00CA4E02" w:rsidP="00362809">
      <w:pPr>
        <w:spacing w:after="0" w:line="240" w:lineRule="auto"/>
        <w:rPr>
          <w:rFonts w:ascii="Times New Roman" w:eastAsia="Times New Roman" w:hAnsi="Times New Roman" w:cs="Times New Roman"/>
          <w:b/>
          <w:color w:val="444444"/>
          <w:sz w:val="20"/>
          <w:szCs w:val="20"/>
          <w:rtl/>
          <w:lang w:eastAsia="tr-TR"/>
        </w:rPr>
        <w:sectPr w:rsidR="00CA4E02" w:rsidRPr="00362809" w:rsidSect="002619DC">
          <w:pgSz w:w="11906" w:h="16838"/>
          <w:pgMar w:top="851" w:right="567" w:bottom="567" w:left="851" w:header="709" w:footer="709" w:gutter="0"/>
          <w:cols w:num="2" w:space="708"/>
          <w:docGrid w:linePitch="360"/>
        </w:sectPr>
      </w:pPr>
      <w:r w:rsidRPr="00362809">
        <w:rPr>
          <w:rFonts w:ascii="Times New Roman" w:eastAsia="Times New Roman" w:hAnsi="Times New Roman" w:cs="Times New Roman"/>
          <w:b/>
          <w:i/>
          <w:iCs/>
          <w:color w:val="444444"/>
          <w:sz w:val="20"/>
          <w:szCs w:val="20"/>
          <w:lang w:eastAsia="tr-TR"/>
        </w:rPr>
        <w:t>Redaksiyon</w:t>
      </w:r>
      <w:r>
        <w:rPr>
          <w:rFonts w:ascii="Times New Roman" w:eastAsia="Times New Roman" w:hAnsi="Times New Roman" w:cs="Times New Roman"/>
          <w:b/>
          <w:color w:val="444444"/>
          <w:sz w:val="20"/>
          <w:szCs w:val="20"/>
          <w:lang w:eastAsia="tr-TR"/>
        </w:rPr>
        <w:t>:</w:t>
      </w:r>
      <w:r w:rsidR="00362809">
        <w:rPr>
          <w:rFonts w:ascii="Times New Roman" w:eastAsia="Times New Roman" w:hAnsi="Times New Roman" w:cs="Times New Roman"/>
          <w:b/>
          <w:color w:val="444444"/>
          <w:sz w:val="20"/>
          <w:szCs w:val="20"/>
          <w:lang w:eastAsia="tr-TR"/>
        </w:rPr>
        <w:t xml:space="preserve"> </w:t>
      </w:r>
      <w:r>
        <w:rPr>
          <w:rFonts w:ascii="Times New Roman" w:eastAsia="Times New Roman" w:hAnsi="Times New Roman" w:cs="Times New Roman"/>
          <w:b/>
          <w:color w:val="444444"/>
          <w:sz w:val="20"/>
          <w:szCs w:val="20"/>
          <w:lang w:eastAsia="tr-TR"/>
        </w:rPr>
        <w:t>İl İrşat Kurulu</w:t>
      </w:r>
    </w:p>
    <w:p w:rsidR="00CA4E02" w:rsidRPr="002619DC" w:rsidRDefault="00CA4E02" w:rsidP="00CA4E02">
      <w:pPr>
        <w:spacing w:after="0"/>
        <w:rPr>
          <w:rFonts w:ascii="Times New Roman" w:hAnsi="Times New Roman" w:cs="Times New Roman"/>
          <w:sz w:val="16"/>
          <w:szCs w:val="16"/>
        </w:rPr>
      </w:pPr>
    </w:p>
    <w:sectPr w:rsidR="00CA4E02" w:rsidRPr="002619DC" w:rsidSect="00362809">
      <w:type w:val="continuous"/>
      <w:pgSz w:w="11906" w:h="16838"/>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430" w:rsidRDefault="004D7430" w:rsidP="001E4914">
      <w:pPr>
        <w:spacing w:after="0" w:line="240" w:lineRule="auto"/>
      </w:pPr>
      <w:r>
        <w:separator/>
      </w:r>
    </w:p>
  </w:endnote>
  <w:endnote w:type="continuationSeparator" w:id="0">
    <w:p w:rsidR="004D7430" w:rsidRDefault="004D7430" w:rsidP="001E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430" w:rsidRDefault="004D7430" w:rsidP="001E4914">
      <w:pPr>
        <w:spacing w:after="0" w:line="240" w:lineRule="auto"/>
      </w:pPr>
      <w:r>
        <w:separator/>
      </w:r>
    </w:p>
  </w:footnote>
  <w:footnote w:type="continuationSeparator" w:id="0">
    <w:p w:rsidR="004D7430" w:rsidRDefault="004D7430" w:rsidP="001E4914">
      <w:pPr>
        <w:spacing w:after="0" w:line="240" w:lineRule="auto"/>
      </w:pPr>
      <w:r>
        <w:continuationSeparator/>
      </w:r>
    </w:p>
  </w:footnote>
  <w:footnote w:id="1">
    <w:p w:rsidR="00FF2918" w:rsidRDefault="00FF2918" w:rsidP="00FF2918">
      <w:pPr>
        <w:pStyle w:val="DipnotMetni"/>
      </w:pPr>
    </w:p>
  </w:footnote>
  <w:footnote w:id="2">
    <w:p w:rsidR="00FF2918" w:rsidRDefault="00FF2918" w:rsidP="00FF2918">
      <w:pPr>
        <w:pStyle w:val="DipnotMetni"/>
      </w:pPr>
    </w:p>
  </w:footnote>
  <w:footnote w:id="3">
    <w:p w:rsidR="00FF2918" w:rsidRDefault="00FF2918" w:rsidP="00FF2918">
      <w:pPr>
        <w:pStyle w:val="DipnotMetni"/>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4D"/>
    <w:rsid w:val="000B0BF5"/>
    <w:rsid w:val="000B1A13"/>
    <w:rsid w:val="001A48D5"/>
    <w:rsid w:val="001E4914"/>
    <w:rsid w:val="00230DBE"/>
    <w:rsid w:val="002619DC"/>
    <w:rsid w:val="00342DF1"/>
    <w:rsid w:val="00362809"/>
    <w:rsid w:val="003F7786"/>
    <w:rsid w:val="00491139"/>
    <w:rsid w:val="004D7430"/>
    <w:rsid w:val="00835EDD"/>
    <w:rsid w:val="009D673D"/>
    <w:rsid w:val="00AD785E"/>
    <w:rsid w:val="00AF1AE0"/>
    <w:rsid w:val="00B018FB"/>
    <w:rsid w:val="00B518A9"/>
    <w:rsid w:val="00B9077C"/>
    <w:rsid w:val="00C43C17"/>
    <w:rsid w:val="00C8204D"/>
    <w:rsid w:val="00CA4E02"/>
    <w:rsid w:val="00CC57FA"/>
    <w:rsid w:val="00E630D7"/>
    <w:rsid w:val="00E63B47"/>
    <w:rsid w:val="00E77586"/>
    <w:rsid w:val="00EC31F8"/>
    <w:rsid w:val="00EC571A"/>
    <w:rsid w:val="00FF0C9F"/>
    <w:rsid w:val="00FF291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F8E5A"/>
  <w15:docId w15:val="{E62E8F12-6F5E-48E5-894C-9155EB71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1E491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E4914"/>
    <w:rPr>
      <w:sz w:val="20"/>
      <w:szCs w:val="20"/>
    </w:rPr>
  </w:style>
  <w:style w:type="character" w:styleId="DipnotBavurusu">
    <w:name w:val="footnote reference"/>
    <w:basedOn w:val="VarsaylanParagrafYazTipi"/>
    <w:uiPriority w:val="99"/>
    <w:semiHidden/>
    <w:unhideWhenUsed/>
    <w:rsid w:val="001E4914"/>
    <w:rPr>
      <w:vertAlign w:val="superscript"/>
    </w:rPr>
  </w:style>
  <w:style w:type="paragraph" w:styleId="NormalWeb">
    <w:name w:val="Normal (Web)"/>
    <w:basedOn w:val="Normal"/>
    <w:uiPriority w:val="99"/>
    <w:semiHidden/>
    <w:unhideWhenUsed/>
    <w:rsid w:val="00AD78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D67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673D"/>
    <w:rPr>
      <w:rFonts w:ascii="Tahoma" w:hAnsi="Tahoma" w:cs="Tahoma"/>
      <w:sz w:val="16"/>
      <w:szCs w:val="16"/>
    </w:rPr>
  </w:style>
  <w:style w:type="character" w:styleId="Kpr">
    <w:name w:val="Hyperlink"/>
    <w:basedOn w:val="VarsaylanParagrafYazTipi"/>
    <w:uiPriority w:val="99"/>
    <w:semiHidden/>
    <w:unhideWhenUsed/>
    <w:rsid w:val="00230D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625">
      <w:bodyDiv w:val="1"/>
      <w:marLeft w:val="0"/>
      <w:marRight w:val="0"/>
      <w:marTop w:val="0"/>
      <w:marBottom w:val="0"/>
      <w:divBdr>
        <w:top w:val="none" w:sz="0" w:space="0" w:color="auto"/>
        <w:left w:val="none" w:sz="0" w:space="0" w:color="auto"/>
        <w:bottom w:val="none" w:sz="0" w:space="0" w:color="auto"/>
        <w:right w:val="none" w:sz="0" w:space="0" w:color="auto"/>
      </w:divBdr>
    </w:div>
    <w:div w:id="1040671979">
      <w:bodyDiv w:val="1"/>
      <w:marLeft w:val="0"/>
      <w:marRight w:val="0"/>
      <w:marTop w:val="0"/>
      <w:marBottom w:val="0"/>
      <w:divBdr>
        <w:top w:val="none" w:sz="0" w:space="0" w:color="auto"/>
        <w:left w:val="none" w:sz="0" w:space="0" w:color="auto"/>
        <w:bottom w:val="none" w:sz="0" w:space="0" w:color="auto"/>
        <w:right w:val="none" w:sz="0" w:space="0" w:color="auto"/>
      </w:divBdr>
    </w:div>
    <w:div w:id="197074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CB989-E224-471D-98FC-85D4F606F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492</Words>
  <Characters>2805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yaschir</cp:lastModifiedBy>
  <cp:revision>5</cp:revision>
  <dcterms:created xsi:type="dcterms:W3CDTF">2017-12-20T10:33:00Z</dcterms:created>
  <dcterms:modified xsi:type="dcterms:W3CDTF">2018-01-04T13:24:00Z</dcterms:modified>
</cp:coreProperties>
</file>